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0352F">
      <w:pPr>
        <w:jc w:val="left"/>
        <w:rPr>
          <w:rFonts w:hint="eastAsia" w:ascii="Times New Roman" w:hAnsi="Times New Roman" w:eastAsia="黑体" w:cs="Times New Roman"/>
          <w:bCs/>
          <w:snapToGrid w:val="0"/>
          <w:color w:val="000000"/>
          <w:kern w:val="0"/>
          <w:sz w:val="32"/>
          <w:szCs w:val="32"/>
          <w:highlight w:val="none"/>
          <w:lang w:val="en-US" w:eastAsia="zh-CN" w:bidi="ar-SA"/>
        </w:rPr>
      </w:pPr>
      <w:bookmarkStart w:id="6" w:name="_GoBack"/>
      <w:r>
        <w:rPr>
          <w:rFonts w:hint="eastAsia" w:ascii="Times New Roman" w:hAnsi="Times New Roman" w:eastAsia="黑体" w:cs="Times New Roman"/>
          <w:bCs/>
          <w:snapToGrid w:val="0"/>
          <w:color w:val="000000"/>
          <w:kern w:val="0"/>
          <w:sz w:val="32"/>
          <w:szCs w:val="32"/>
          <w:highlight w:val="none"/>
          <w:lang w:val="en-US" w:eastAsia="zh-CN" w:bidi="ar-SA"/>
        </w:rPr>
        <w:t>附件1：供应商提交资料说明</w:t>
      </w:r>
    </w:p>
    <w:p w14:paraId="1D7F70A8">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6F7426E6">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2DB44E00">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68A4D57A">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37A91AAB">
      <w:pPr>
        <w:jc w:val="left"/>
        <w:rPr>
          <w:rFonts w:hint="default" w:ascii="Times New Roman" w:hAnsi="Times New Roman" w:eastAsia="黑体" w:cs="Times New Roman"/>
          <w:bCs/>
          <w:snapToGrid w:val="0"/>
          <w:color w:val="000000"/>
          <w:kern w:val="0"/>
          <w:sz w:val="32"/>
          <w:szCs w:val="32"/>
          <w:highlight w:val="none"/>
          <w:lang w:val="en-US" w:eastAsia="zh-CN" w:bidi="ar-SA"/>
        </w:rPr>
      </w:pPr>
    </w:p>
    <w:p w14:paraId="3891E71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XX公司（公司全称）</w:t>
      </w:r>
    </w:p>
    <w:p w14:paraId="6FE5276F">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XX酒店（酒店全称）</w:t>
      </w:r>
    </w:p>
    <w:p w14:paraId="293FE009">
      <w:pPr>
        <w:rPr>
          <w:rFonts w:hint="eastAsia" w:ascii="方正黑体_GBK" w:hAnsi="方正黑体_GBK" w:eastAsia="方正黑体_GBK" w:cs="方正黑体_GBK"/>
          <w:sz w:val="32"/>
          <w:szCs w:val="28"/>
          <w:lang w:val="en-US" w:eastAsia="zh-CN"/>
        </w:rPr>
      </w:pPr>
    </w:p>
    <w:p w14:paraId="75ACC2C6">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eastAsia="zh-CN"/>
        </w:rPr>
        <w:t>联系人：</w:t>
      </w:r>
    </w:p>
    <w:p w14:paraId="29E2EB32">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eastAsia="zh-CN"/>
        </w:rPr>
        <w:t>联系电话：</w:t>
      </w:r>
    </w:p>
    <w:p w14:paraId="0FD05649">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eastAsia="zh-CN"/>
        </w:rPr>
        <w:t>电子邮箱：</w:t>
      </w:r>
    </w:p>
    <w:p w14:paraId="2064C4B1">
      <w:pPr>
        <w:rPr>
          <w:rFonts w:hint="eastAsia" w:ascii="方正黑体_GBK" w:hAnsi="方正黑体_GBK" w:eastAsia="方正黑体_GBK" w:cs="方正黑体_GBK"/>
          <w:sz w:val="32"/>
          <w:szCs w:val="28"/>
          <w:lang w:val="en-US" w:eastAsia="zh-CN"/>
        </w:rPr>
      </w:pPr>
    </w:p>
    <w:p w14:paraId="114B94E0">
      <w:pPr>
        <w:rPr>
          <w:rFonts w:hint="eastAsia" w:ascii="方正黑体_GBK" w:hAnsi="方正黑体_GBK" w:eastAsia="方正黑体_GBK" w:cs="方正黑体_GBK"/>
          <w:sz w:val="32"/>
          <w:szCs w:val="28"/>
          <w:lang w:val="en-US" w:eastAsia="zh-CN"/>
        </w:rPr>
      </w:pPr>
    </w:p>
    <w:p w14:paraId="18A7B2D3">
      <w:pPr>
        <w:rPr>
          <w:rFonts w:hint="eastAsia" w:ascii="方正黑体_GBK" w:hAnsi="方正黑体_GBK" w:eastAsia="方正黑体_GBK" w:cs="方正黑体_GBK"/>
          <w:sz w:val="32"/>
          <w:szCs w:val="28"/>
          <w:lang w:val="en-US" w:eastAsia="zh-CN"/>
        </w:rPr>
      </w:pPr>
    </w:p>
    <w:p w14:paraId="5ED23982">
      <w:pPr>
        <w:rPr>
          <w:rFonts w:hint="eastAsia" w:ascii="方正黑体_GBK" w:hAnsi="方正黑体_GBK" w:eastAsia="方正黑体_GBK" w:cs="方正黑体_GBK"/>
          <w:sz w:val="32"/>
          <w:szCs w:val="28"/>
          <w:lang w:val="en-US" w:eastAsia="zh-CN"/>
        </w:rPr>
      </w:pPr>
    </w:p>
    <w:p w14:paraId="1D6F72A2">
      <w:pPr>
        <w:ind w:firstLine="720" w:firstLineChars="200"/>
        <w:rPr>
          <w:rFonts w:hint="eastAsia" w:ascii="方正黑体_GBK" w:hAnsi="方正黑体_GBK" w:eastAsia="方正黑体_GBK" w:cs="方正黑体_GBK"/>
          <w:color w:val="FF0000"/>
          <w:sz w:val="36"/>
          <w:szCs w:val="36"/>
          <w:lang w:val="en-US" w:eastAsia="zh-CN"/>
        </w:rPr>
      </w:pPr>
      <w:r>
        <w:rPr>
          <w:rFonts w:hint="eastAsia" w:ascii="方正黑体_GBK" w:hAnsi="方正黑体_GBK" w:eastAsia="方正黑体_GBK" w:cs="方正黑体_GBK"/>
          <w:color w:val="FF0000"/>
          <w:sz w:val="36"/>
          <w:szCs w:val="36"/>
          <w:lang w:val="en-US" w:eastAsia="zh-CN"/>
        </w:rPr>
        <w:t>提供资料应按照招募资格条件对应提交资料附带说明，并要求供应商提供资料顺序目录。</w:t>
      </w:r>
    </w:p>
    <w:p w14:paraId="08E95641">
      <w:pPr>
        <w:rPr>
          <w:rFonts w:hint="eastAsia" w:ascii="方正黑体_GBK" w:hAnsi="方正黑体_GBK" w:eastAsia="方正黑体_GBK" w:cs="方正黑体_GBK"/>
          <w:sz w:val="32"/>
          <w:szCs w:val="28"/>
          <w:lang w:val="en-US" w:eastAsia="zh-CN"/>
        </w:rPr>
      </w:pPr>
    </w:p>
    <w:p w14:paraId="1BF41630">
      <w:pPr>
        <w:rPr>
          <w:rFonts w:hint="eastAsia" w:ascii="方正黑体_GBK" w:hAnsi="方正黑体_GBK" w:eastAsia="方正黑体_GBK" w:cs="方正黑体_GBK"/>
          <w:sz w:val="32"/>
          <w:szCs w:val="28"/>
          <w:lang w:val="en-US" w:eastAsia="zh-CN"/>
        </w:rPr>
      </w:pPr>
    </w:p>
    <w:p w14:paraId="43B6A84C">
      <w:pPr>
        <w:pStyle w:val="2"/>
        <w:tabs>
          <w:tab w:val="left" w:pos="420"/>
        </w:tabs>
        <w:ind w:left="142" w:leftChars="0" w:firstLine="0" w:firstLineChars="0"/>
        <w:rPr>
          <w:rFonts w:hint="eastAsia"/>
          <w:sz w:val="32"/>
          <w:szCs w:val="15"/>
          <w:lang w:val="en-US" w:eastAsia="zh-CN"/>
        </w:rPr>
      </w:pPr>
      <w:bookmarkStart w:id="0" w:name="_Toc32547"/>
      <w:bookmarkStart w:id="1" w:name="_Toc16700"/>
      <w:r>
        <w:rPr>
          <w:rFonts w:hint="eastAsia"/>
          <w:sz w:val="32"/>
          <w:szCs w:val="15"/>
          <w:lang w:val="en-US" w:eastAsia="zh-CN"/>
        </w:rPr>
        <w:t>供应商招募响应表</w:t>
      </w:r>
      <w:bookmarkEnd w:id="0"/>
      <w:bookmarkEnd w:id="1"/>
    </w:p>
    <w:tbl>
      <w:tblPr>
        <w:tblStyle w:val="6"/>
        <w:tblW w:w="10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5"/>
        <w:gridCol w:w="6795"/>
        <w:gridCol w:w="711"/>
        <w:gridCol w:w="1481"/>
        <w:gridCol w:w="891"/>
      </w:tblGrid>
      <w:tr w14:paraId="7F6F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8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lang w:val="en-US" w:eastAsia="zh-CN"/>
              </w:rPr>
            </w:pPr>
            <w:r>
              <w:rPr>
                <w:rFonts w:hint="default" w:ascii="Times New Roman" w:hAnsi="Times New Roman" w:eastAsia="宋体" w:cs="Times New Roman"/>
                <w:b/>
                <w:i w:val="0"/>
                <w:color w:val="000000"/>
                <w:sz w:val="28"/>
                <w:szCs w:val="28"/>
                <w:u w:val="none"/>
                <w:lang w:val="en-US" w:eastAsia="zh-CN"/>
              </w:rPr>
              <w:t>序号</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2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lang w:val="en-US" w:eastAsia="zh-CN"/>
              </w:rPr>
            </w:pPr>
            <w:r>
              <w:rPr>
                <w:rFonts w:hint="default" w:ascii="Times New Roman" w:hAnsi="Times New Roman" w:eastAsia="宋体" w:cs="Times New Roman"/>
                <w:b/>
                <w:i w:val="0"/>
                <w:color w:val="000000"/>
                <w:sz w:val="28"/>
                <w:szCs w:val="28"/>
                <w:u w:val="none"/>
                <w:lang w:val="en-US" w:eastAsia="zh-CN"/>
              </w:rPr>
              <w:t>资格条件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94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是否满足</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3B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相关证明</w:t>
            </w:r>
          </w:p>
          <w:p w14:paraId="013975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文件名称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A7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bCs w:val="0"/>
                <w:i w:val="0"/>
                <w:color w:val="FF0000"/>
                <w:kern w:val="0"/>
                <w:sz w:val="28"/>
                <w:szCs w:val="28"/>
                <w:u w:val="none"/>
                <w:lang w:val="en-US" w:eastAsia="zh-CN" w:bidi="ar"/>
              </w:rPr>
              <w:t>页码</w:t>
            </w:r>
          </w:p>
        </w:tc>
      </w:tr>
      <w:tr w14:paraId="7F4E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ABA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bookmarkStart w:id="2" w:name="_Toc412"/>
            <w:bookmarkStart w:id="3" w:name="_Toc25932"/>
            <w:r>
              <w:rPr>
                <w:rFonts w:hint="default" w:ascii="Times New Roman" w:hAnsi="Times New Roman" w:eastAsia="宋体" w:cs="Times New Roman"/>
                <w:b/>
                <w:i w:val="0"/>
                <w:color w:val="000000"/>
                <w:kern w:val="0"/>
                <w:sz w:val="28"/>
                <w:szCs w:val="28"/>
                <w:u w:val="none"/>
                <w:lang w:val="en-US" w:eastAsia="zh-CN" w:bidi="ar"/>
              </w:rPr>
              <w:t>1</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FF6C">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供应商报名申请表，附公司简介（包括人力资源介绍、管理架构、规模、业务范围、服务案例等）。</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A68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74A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C2A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2B25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0C4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2</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99FD">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营业执照扫描件，法定代表人身份证明，委托他人代理的提交授权委托书；以分公司名义投标的提供分公司、总公司营业执照扫描件以及总公司针对本项目的授权文件。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27F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65E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FAF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7558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4F5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3</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2911">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提供1年以内任意一日开具过的增值税专用发票扫描件1份以及“国家税务总局全国增值税发票检验平台”上该发票的检验截图。</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1E1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872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CF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4DE1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FAB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4</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09FB">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特种行业许可证扫描件。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EE6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BF1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BCC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2C926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375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5</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8C81">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公众聚集场所投入使用、营业前消防安全检查合格证或消防验收意见书或酒店当地消防管理部门颁发的有效合格证明扫描件。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1EE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D13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3FC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68A0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023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6</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EB5A">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酒店至当地机场航站楼的最短时间距离截图，起点为响应供应商酒店名称全称，终点为当地机场航站楼。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55F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E4C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616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29B4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30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7</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1FE2">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酒店星级评定证书或携程评钻证明截图。</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76F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104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43E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0666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3B3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8</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0CAE">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食品经营许可证、卫生许可证等证件的扫描件及现场照片；合作经营的餐厅提供相关的合作证明、合作方的食品经营许可证、卫生许可证等许可证扫描件及现场照片。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082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7D6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4B9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30B7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A4D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9</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C1A2">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车辆的权属证明。自有车辆提供行驶证复印件、车辆公里数、车辆照片（可显示车牌号）、车辆保险单；租赁车辆提供与车辆公司签订的租赁合同复印件、行驶证复印件、车辆性质为“营运车辆”或提供《道路运输许可证》、车辆行驶公里数、车辆照片（可显示车牌号）、车辆保险单。</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291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E71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23C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7FB9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D8A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10</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13A1">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客房面积大小截图、噪声检测数据截图、甲醛含量检测数据截图，客房、洗衣房、健身房照片。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D17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A7C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4DF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36DF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6F2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11</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F321">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酒店至周边诊所、卫生室、社区卫生医疗服务机构等级别以上的医疗资源及二级以上的医疗机构距离地图截图。</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556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2B9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F94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135B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D1C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12</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A410">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中国执行信息公开网被执行人信息查询完整内容截图或报告；国家企业信用信息公示系统中信用查询完整内容截图或报告；信用中国网站中信用查询完整内容截图或报告。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D41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A28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1FA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54A2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32F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13</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F846">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同意机组酒店考察小组免费现场考察的承诺书原件。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6C0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82F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BF9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5C65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455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eastAsia" w:ascii="Times New Roman" w:hAnsi="Times New Roman" w:cs="Times New Roman"/>
                <w:b/>
                <w:i w:val="0"/>
                <w:color w:val="000000"/>
                <w:kern w:val="0"/>
                <w:sz w:val="28"/>
                <w:szCs w:val="28"/>
                <w:u w:val="none"/>
                <w:lang w:val="en-US" w:eastAsia="zh-CN" w:bidi="ar"/>
              </w:rPr>
              <w:t>14</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43D5">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满足招募限价的承诺书原件。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0C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01C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B14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7342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EA4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w:t>
            </w:r>
            <w:r>
              <w:rPr>
                <w:rFonts w:hint="eastAsia" w:ascii="Times New Roman" w:hAnsi="Times New Roman" w:cs="Times New Roman"/>
                <w:b/>
                <w:i w:val="0"/>
                <w:color w:val="000000"/>
                <w:kern w:val="0"/>
                <w:sz w:val="28"/>
                <w:szCs w:val="28"/>
                <w:u w:val="none"/>
                <w:lang w:val="en-US" w:eastAsia="zh-CN" w:bidi="ar"/>
              </w:rPr>
              <w:t>5</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A5B">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其他证明符合条件的材料。</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BA8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4CB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DCC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bookmarkEnd w:id="2"/>
      <w:bookmarkEnd w:id="3"/>
    </w:tbl>
    <w:p w14:paraId="62C5D453">
      <w:pPr>
        <w:pStyle w:val="2"/>
        <w:numPr>
          <w:ilvl w:val="0"/>
          <w:numId w:val="0"/>
        </w:numPr>
        <w:tabs>
          <w:tab w:val="left" w:pos="420"/>
        </w:tabs>
        <w:ind w:left="142" w:leftChars="0"/>
        <w:rPr>
          <w:rFonts w:hint="eastAsia"/>
          <w:sz w:val="32"/>
          <w:szCs w:val="15"/>
          <w:highlight w:val="none"/>
          <w:lang w:val="en-US" w:eastAsia="zh-CN"/>
        </w:rPr>
      </w:pPr>
      <w:bookmarkStart w:id="4" w:name="_Toc17123"/>
      <w:bookmarkStart w:id="5" w:name="_Toc145"/>
    </w:p>
    <w:bookmarkEnd w:id="4"/>
    <w:bookmarkEnd w:id="5"/>
    <w:p w14:paraId="6DBCCB04">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7B183594">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33626AFE">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4FD274FE">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3F4F60E9">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4B16E3E3">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0EAAA94A">
      <w:pPr>
        <w:pStyle w:val="5"/>
        <w:widowControl/>
        <w:shd w:val="clear" w:color="auto" w:fill="auto"/>
        <w:spacing w:after="0" w:line="560" w:lineRule="exact"/>
        <w:ind w:left="0" w:leftChars="0" w:firstLine="0"/>
        <w:rPr>
          <w:rFonts w:hint="default" w:ascii="Times New Roman" w:hAnsi="Times New Roman" w:eastAsia="黑体" w:cs="Times New Roman"/>
          <w:sz w:val="32"/>
          <w:szCs w:val="32"/>
          <w:highlight w:val="none"/>
          <w:lang w:val="en-US" w:eastAsia="zh-CN"/>
        </w:rPr>
      </w:pPr>
      <w:r>
        <w:rPr>
          <w:rFonts w:hint="eastAsia" w:ascii="Times New Roman" w:hAnsi="Times New Roman" w:cs="Times New Roman"/>
          <w:sz w:val="32"/>
          <w:szCs w:val="32"/>
          <w:highlight w:val="none"/>
          <w:lang w:val="en-US" w:eastAsia="zh-CN"/>
        </w:rPr>
        <w:t>附件2：供应商报名申请表（模板）</w:t>
      </w:r>
    </w:p>
    <w:p w14:paraId="3230E3B9">
      <w:pPr>
        <w:pStyle w:val="5"/>
        <w:widowControl/>
        <w:shd w:val="clear" w:color="auto" w:fill="auto"/>
        <w:spacing w:after="0" w:line="560" w:lineRule="exact"/>
        <w:ind w:left="0" w:leftChars="0" w:firstLine="0"/>
        <w:rPr>
          <w:rFonts w:hint="default" w:ascii="Times New Roman" w:hAnsi="Times New Roman" w:cs="Times New Roman"/>
          <w:sz w:val="32"/>
          <w:szCs w:val="32"/>
          <w:highlight w:val="none"/>
          <w:lang w:eastAsia="en-US"/>
        </w:rPr>
      </w:pPr>
    </w:p>
    <w:p w14:paraId="6CADA238">
      <w:pPr>
        <w:widowControl/>
        <w:shd w:val="clear" w:color="auto" w:fill="auto"/>
        <w:kinsoku w:val="0"/>
        <w:autoSpaceDE w:val="0"/>
        <w:autoSpaceDN w:val="0"/>
        <w:adjustRightInd w:val="0"/>
        <w:snapToGrid w:val="0"/>
        <w:spacing w:line="560" w:lineRule="exact"/>
        <w:ind w:firstLine="562"/>
        <w:jc w:val="center"/>
        <w:textAlignment w:val="baseline"/>
        <w:rPr>
          <w:rFonts w:hint="default" w:ascii="Times New Roman" w:hAnsi="Times New Roman" w:eastAsia="方正小标宋_GBK" w:cs="Times New Roman"/>
          <w:bCs/>
          <w:snapToGrid w:val="0"/>
          <w:color w:val="000000"/>
          <w:kern w:val="0"/>
          <w:sz w:val="44"/>
          <w:szCs w:val="44"/>
          <w:highlight w:val="none"/>
          <w:lang w:eastAsia="en-US"/>
        </w:rPr>
      </w:pPr>
      <w:r>
        <w:rPr>
          <w:rFonts w:hint="default" w:ascii="Times New Roman" w:hAnsi="Times New Roman" w:eastAsia="方正小标宋_GBK" w:cs="Times New Roman"/>
          <w:bCs/>
          <w:snapToGrid w:val="0"/>
          <w:color w:val="000000"/>
          <w:kern w:val="0"/>
          <w:sz w:val="44"/>
          <w:szCs w:val="44"/>
          <w:highlight w:val="none"/>
          <w:lang w:eastAsia="en-US"/>
        </w:rPr>
        <w:t>机组酒店供应商报名申请表</w:t>
      </w:r>
    </w:p>
    <w:p w14:paraId="75AD6E25">
      <w:pPr>
        <w:pStyle w:val="2"/>
        <w:rPr>
          <w:rFonts w:hint="default" w:ascii="Times New Roman" w:hAnsi="Times New Roman" w:cs="Times New Roman"/>
          <w:lang w:eastAsia="en-US"/>
        </w:rPr>
      </w:pPr>
    </w:p>
    <w:tbl>
      <w:tblPr>
        <w:tblStyle w:val="9"/>
        <w:tblW w:w="10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5"/>
        <w:gridCol w:w="2370"/>
        <w:gridCol w:w="814"/>
        <w:gridCol w:w="1133"/>
        <w:gridCol w:w="1745"/>
        <w:gridCol w:w="838"/>
        <w:gridCol w:w="909"/>
        <w:gridCol w:w="1118"/>
      </w:tblGrid>
      <w:tr w14:paraId="79DC2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845" w:type="dxa"/>
            <w:vMerge w:val="restart"/>
            <w:tcBorders>
              <w:top w:val="single" w:color="000000" w:sz="4" w:space="0"/>
              <w:bottom w:val="single" w:color="000000" w:sz="4" w:space="0"/>
            </w:tcBorders>
            <w:noWrap w:val="0"/>
            <w:vAlign w:val="center"/>
          </w:tcPr>
          <w:p w14:paraId="0CE9CEC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公司信息</w:t>
            </w:r>
          </w:p>
        </w:tc>
        <w:tc>
          <w:tcPr>
            <w:tcW w:w="2370" w:type="dxa"/>
            <w:tcBorders>
              <w:top w:val="single" w:color="000000" w:sz="4" w:space="0"/>
              <w:bottom w:val="single" w:color="000000" w:sz="4" w:space="0"/>
            </w:tcBorders>
            <w:noWrap w:val="0"/>
            <w:vAlign w:val="center"/>
          </w:tcPr>
          <w:p w14:paraId="13F73D4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公司全称（含酒店名称）</w:t>
            </w:r>
          </w:p>
        </w:tc>
        <w:tc>
          <w:tcPr>
            <w:tcW w:w="1947" w:type="dxa"/>
            <w:gridSpan w:val="2"/>
            <w:tcBorders>
              <w:top w:val="single" w:color="000000" w:sz="4" w:space="0"/>
              <w:bottom w:val="single" w:color="000000" w:sz="4" w:space="0"/>
            </w:tcBorders>
            <w:noWrap w:val="0"/>
            <w:vAlign w:val="center"/>
          </w:tcPr>
          <w:p w14:paraId="34CDC110">
            <w:pPr>
              <w:widowControl/>
              <w:shd w:val="clear" w:color="auto" w:fill="auto"/>
              <w:kinsoku w:val="0"/>
              <w:autoSpaceDE w:val="0"/>
              <w:autoSpaceDN w:val="0"/>
              <w:adjustRightInd w:val="0"/>
              <w:snapToGrid w:val="0"/>
              <w:spacing w:line="560" w:lineRule="exact"/>
              <w:jc w:val="both"/>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2340DD7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统一社会信用代码</w:t>
            </w:r>
          </w:p>
        </w:tc>
        <w:tc>
          <w:tcPr>
            <w:tcW w:w="2865" w:type="dxa"/>
            <w:gridSpan w:val="3"/>
            <w:tcBorders>
              <w:top w:val="single" w:color="000000" w:sz="4" w:space="0"/>
              <w:bottom w:val="single" w:color="000000" w:sz="4" w:space="0"/>
            </w:tcBorders>
            <w:noWrap w:val="0"/>
            <w:vAlign w:val="center"/>
          </w:tcPr>
          <w:p w14:paraId="688FE51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597D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845" w:type="dxa"/>
            <w:vMerge w:val="continue"/>
            <w:tcBorders>
              <w:top w:val="single" w:color="000000" w:sz="4" w:space="0"/>
              <w:bottom w:val="single" w:color="000000" w:sz="4" w:space="0"/>
            </w:tcBorders>
            <w:noWrap w:val="0"/>
            <w:vAlign w:val="center"/>
          </w:tcPr>
          <w:p w14:paraId="261F999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101C268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所在地址</w:t>
            </w:r>
          </w:p>
        </w:tc>
        <w:tc>
          <w:tcPr>
            <w:tcW w:w="1947" w:type="dxa"/>
            <w:gridSpan w:val="2"/>
            <w:tcBorders>
              <w:top w:val="single" w:color="000000" w:sz="4" w:space="0"/>
              <w:bottom w:val="single" w:color="000000" w:sz="4" w:space="0"/>
            </w:tcBorders>
            <w:noWrap w:val="0"/>
            <w:vAlign w:val="center"/>
          </w:tcPr>
          <w:p w14:paraId="696274F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445265D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注册地址</w:t>
            </w:r>
          </w:p>
        </w:tc>
        <w:tc>
          <w:tcPr>
            <w:tcW w:w="2865" w:type="dxa"/>
            <w:gridSpan w:val="3"/>
            <w:tcBorders>
              <w:top w:val="single" w:color="000000" w:sz="4" w:space="0"/>
              <w:bottom w:val="single" w:color="000000" w:sz="4" w:space="0"/>
            </w:tcBorders>
            <w:noWrap w:val="0"/>
            <w:vAlign w:val="center"/>
          </w:tcPr>
          <w:p w14:paraId="5D90060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2BB55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845" w:type="dxa"/>
            <w:vMerge w:val="continue"/>
            <w:tcBorders>
              <w:top w:val="single" w:color="000000" w:sz="4" w:space="0"/>
              <w:bottom w:val="single" w:color="000000" w:sz="4" w:space="0"/>
            </w:tcBorders>
            <w:noWrap w:val="0"/>
            <w:vAlign w:val="center"/>
          </w:tcPr>
          <w:p w14:paraId="0885AA3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5CAFA59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注册日期</w:t>
            </w:r>
          </w:p>
        </w:tc>
        <w:tc>
          <w:tcPr>
            <w:tcW w:w="1947" w:type="dxa"/>
            <w:gridSpan w:val="2"/>
            <w:tcBorders>
              <w:top w:val="single" w:color="000000" w:sz="4" w:space="0"/>
              <w:bottom w:val="single" w:color="000000" w:sz="4" w:space="0"/>
            </w:tcBorders>
            <w:noWrap w:val="0"/>
            <w:vAlign w:val="center"/>
          </w:tcPr>
          <w:p w14:paraId="5F6942A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年  月  日</w:t>
            </w:r>
          </w:p>
        </w:tc>
        <w:tc>
          <w:tcPr>
            <w:tcW w:w="1745" w:type="dxa"/>
            <w:tcBorders>
              <w:top w:val="single" w:color="000000" w:sz="4" w:space="0"/>
              <w:bottom w:val="single" w:color="000000" w:sz="4" w:space="0"/>
            </w:tcBorders>
            <w:noWrap w:val="0"/>
            <w:vAlign w:val="center"/>
          </w:tcPr>
          <w:p w14:paraId="3577DB5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营业执照有效期</w:t>
            </w:r>
          </w:p>
        </w:tc>
        <w:tc>
          <w:tcPr>
            <w:tcW w:w="2865" w:type="dxa"/>
            <w:gridSpan w:val="3"/>
            <w:tcBorders>
              <w:top w:val="single" w:color="000000" w:sz="4" w:space="0"/>
              <w:bottom w:val="single" w:color="000000" w:sz="4" w:space="0"/>
            </w:tcBorders>
            <w:noWrap w:val="0"/>
            <w:vAlign w:val="center"/>
          </w:tcPr>
          <w:p w14:paraId="177DE5E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sym w:font="Wingdings" w:char="00A8"/>
            </w:r>
            <w:r>
              <w:rPr>
                <w:rFonts w:hint="default" w:ascii="Times New Roman" w:hAnsi="Times New Roman" w:eastAsia="Arial" w:cs="Times New Roman"/>
                <w:snapToGrid w:val="0"/>
                <w:color w:val="000000"/>
                <w:kern w:val="0"/>
                <w:szCs w:val="21"/>
                <w:highlight w:val="none"/>
                <w:lang w:eastAsia="en-US"/>
              </w:rPr>
              <w:t xml:space="preserve">   年  月  日；</w:t>
            </w:r>
            <w:r>
              <w:rPr>
                <w:rFonts w:hint="default" w:ascii="Times New Roman" w:hAnsi="Times New Roman" w:eastAsia="Arial" w:cs="Times New Roman"/>
                <w:snapToGrid w:val="0"/>
                <w:color w:val="000000"/>
                <w:kern w:val="0"/>
                <w:szCs w:val="21"/>
                <w:highlight w:val="none"/>
                <w:lang w:eastAsia="en-US"/>
              </w:rPr>
              <w:sym w:font="Wingdings" w:char="00A8"/>
            </w:r>
            <w:r>
              <w:rPr>
                <w:rFonts w:hint="default" w:ascii="Times New Roman" w:hAnsi="Times New Roman" w:eastAsia="Arial" w:cs="Times New Roman"/>
                <w:snapToGrid w:val="0"/>
                <w:color w:val="000000"/>
                <w:kern w:val="0"/>
                <w:szCs w:val="21"/>
                <w:highlight w:val="none"/>
                <w:lang w:eastAsia="en-US"/>
              </w:rPr>
              <w:t>长期有效</w:t>
            </w:r>
          </w:p>
        </w:tc>
      </w:tr>
      <w:tr w14:paraId="2E4A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45" w:type="dxa"/>
            <w:vMerge w:val="continue"/>
            <w:tcBorders>
              <w:top w:val="single" w:color="000000" w:sz="4" w:space="0"/>
              <w:bottom w:val="single" w:color="000000" w:sz="4" w:space="0"/>
            </w:tcBorders>
            <w:noWrap w:val="0"/>
            <w:vAlign w:val="center"/>
          </w:tcPr>
          <w:p w14:paraId="4FCD94B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4F2D22A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法定代表人</w:t>
            </w:r>
          </w:p>
        </w:tc>
        <w:tc>
          <w:tcPr>
            <w:tcW w:w="1947" w:type="dxa"/>
            <w:gridSpan w:val="2"/>
            <w:tcBorders>
              <w:top w:val="single" w:color="000000" w:sz="4" w:space="0"/>
              <w:bottom w:val="single" w:color="000000" w:sz="4" w:space="0"/>
            </w:tcBorders>
            <w:noWrap w:val="0"/>
            <w:vAlign w:val="center"/>
          </w:tcPr>
          <w:p w14:paraId="4F3EA68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4940F29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注册资本</w:t>
            </w:r>
          </w:p>
        </w:tc>
        <w:tc>
          <w:tcPr>
            <w:tcW w:w="2865" w:type="dxa"/>
            <w:gridSpan w:val="3"/>
            <w:tcBorders>
              <w:top w:val="single" w:color="000000" w:sz="4" w:space="0"/>
              <w:bottom w:val="single" w:color="000000" w:sz="4" w:space="0"/>
            </w:tcBorders>
            <w:noWrap w:val="0"/>
            <w:vAlign w:val="center"/>
          </w:tcPr>
          <w:p w14:paraId="4FE4B77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29E6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845" w:type="dxa"/>
            <w:vMerge w:val="continue"/>
            <w:tcBorders>
              <w:top w:val="single" w:color="000000" w:sz="4" w:space="0"/>
              <w:bottom w:val="single" w:color="000000" w:sz="4" w:space="0"/>
            </w:tcBorders>
            <w:noWrap w:val="0"/>
            <w:vAlign w:val="center"/>
          </w:tcPr>
          <w:p w14:paraId="0267D8B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713AE79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电话号码</w:t>
            </w:r>
          </w:p>
        </w:tc>
        <w:tc>
          <w:tcPr>
            <w:tcW w:w="1947" w:type="dxa"/>
            <w:gridSpan w:val="2"/>
            <w:tcBorders>
              <w:top w:val="single" w:color="000000" w:sz="4" w:space="0"/>
              <w:bottom w:val="single" w:color="000000" w:sz="4" w:space="0"/>
            </w:tcBorders>
            <w:noWrap w:val="0"/>
            <w:vAlign w:val="center"/>
          </w:tcPr>
          <w:p w14:paraId="79DD2D7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41BD522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传真号码</w:t>
            </w:r>
          </w:p>
        </w:tc>
        <w:tc>
          <w:tcPr>
            <w:tcW w:w="2865" w:type="dxa"/>
            <w:gridSpan w:val="3"/>
            <w:tcBorders>
              <w:top w:val="single" w:color="000000" w:sz="4" w:space="0"/>
              <w:bottom w:val="single" w:color="000000" w:sz="4" w:space="0"/>
            </w:tcBorders>
            <w:noWrap w:val="0"/>
            <w:vAlign w:val="center"/>
          </w:tcPr>
          <w:p w14:paraId="31E0087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7808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jc w:val="center"/>
        </w:trPr>
        <w:tc>
          <w:tcPr>
            <w:tcW w:w="1845" w:type="dxa"/>
            <w:vMerge w:val="continue"/>
            <w:tcBorders>
              <w:top w:val="single" w:color="000000" w:sz="4" w:space="0"/>
              <w:bottom w:val="single" w:color="000000" w:sz="4" w:space="0"/>
            </w:tcBorders>
            <w:noWrap w:val="0"/>
            <w:vAlign w:val="center"/>
          </w:tcPr>
          <w:p w14:paraId="22ED158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74AD1FB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开户银行</w:t>
            </w:r>
          </w:p>
        </w:tc>
        <w:tc>
          <w:tcPr>
            <w:tcW w:w="1947" w:type="dxa"/>
            <w:gridSpan w:val="2"/>
            <w:tcBorders>
              <w:top w:val="single" w:color="000000" w:sz="4" w:space="0"/>
              <w:bottom w:val="single" w:color="000000" w:sz="4" w:space="0"/>
            </w:tcBorders>
            <w:noWrap w:val="0"/>
            <w:vAlign w:val="center"/>
          </w:tcPr>
          <w:p w14:paraId="749A451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49C11A68">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银行地址</w:t>
            </w:r>
          </w:p>
        </w:tc>
        <w:tc>
          <w:tcPr>
            <w:tcW w:w="2865" w:type="dxa"/>
            <w:gridSpan w:val="3"/>
            <w:tcBorders>
              <w:top w:val="single" w:color="000000" w:sz="4" w:space="0"/>
              <w:bottom w:val="single" w:color="000000" w:sz="4" w:space="0"/>
            </w:tcBorders>
            <w:noWrap w:val="0"/>
            <w:vAlign w:val="center"/>
          </w:tcPr>
          <w:p w14:paraId="43B1333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29786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jc w:val="center"/>
        </w:trPr>
        <w:tc>
          <w:tcPr>
            <w:tcW w:w="1845" w:type="dxa"/>
            <w:vMerge w:val="continue"/>
            <w:tcBorders>
              <w:top w:val="single" w:color="000000" w:sz="4" w:space="0"/>
            </w:tcBorders>
            <w:noWrap w:val="0"/>
            <w:vAlign w:val="center"/>
          </w:tcPr>
          <w:p w14:paraId="0A74FCC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tcBorders>
            <w:noWrap w:val="0"/>
            <w:vAlign w:val="center"/>
          </w:tcPr>
          <w:p w14:paraId="2ACB240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银行账号</w:t>
            </w:r>
          </w:p>
        </w:tc>
        <w:tc>
          <w:tcPr>
            <w:tcW w:w="1947" w:type="dxa"/>
            <w:gridSpan w:val="2"/>
            <w:tcBorders>
              <w:top w:val="single" w:color="000000" w:sz="4" w:space="0"/>
            </w:tcBorders>
            <w:noWrap w:val="0"/>
            <w:vAlign w:val="center"/>
          </w:tcPr>
          <w:p w14:paraId="1B6D797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tcBorders>
            <w:noWrap w:val="0"/>
            <w:vAlign w:val="center"/>
          </w:tcPr>
          <w:p w14:paraId="5410B25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是否一般纳税人</w:t>
            </w:r>
          </w:p>
        </w:tc>
        <w:tc>
          <w:tcPr>
            <w:tcW w:w="2865" w:type="dxa"/>
            <w:gridSpan w:val="3"/>
            <w:tcBorders>
              <w:top w:val="single" w:color="000000" w:sz="4" w:space="0"/>
            </w:tcBorders>
            <w:noWrap w:val="0"/>
            <w:vAlign w:val="center"/>
          </w:tcPr>
          <w:p w14:paraId="0D26725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751D8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1845" w:type="dxa"/>
            <w:noWrap w:val="0"/>
            <w:vAlign w:val="center"/>
          </w:tcPr>
          <w:p w14:paraId="613713B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公司介绍</w:t>
            </w:r>
          </w:p>
        </w:tc>
        <w:tc>
          <w:tcPr>
            <w:tcW w:w="8927" w:type="dxa"/>
            <w:gridSpan w:val="7"/>
            <w:noWrap w:val="0"/>
            <w:vAlign w:val="center"/>
          </w:tcPr>
          <w:p w14:paraId="77225027">
            <w:pPr>
              <w:pStyle w:val="2"/>
              <w:jc w:val="both"/>
              <w:rPr>
                <w:rFonts w:hint="default" w:ascii="Times New Roman" w:hAnsi="Times New Roman" w:eastAsia="仿宋_GB2312" w:cs="Times New Roman"/>
                <w:snapToGrid w:val="0"/>
                <w:color w:val="000000"/>
                <w:kern w:val="0"/>
                <w:szCs w:val="21"/>
                <w:highlight w:val="none"/>
                <w:lang w:eastAsia="en-US"/>
              </w:rPr>
            </w:pPr>
          </w:p>
          <w:p w14:paraId="44E83A5E">
            <w:pPr>
              <w:rPr>
                <w:rFonts w:hint="default"/>
                <w:lang w:eastAsia="en-US"/>
              </w:rPr>
            </w:pPr>
          </w:p>
          <w:p w14:paraId="19343234">
            <w:pPr>
              <w:rPr>
                <w:rFonts w:hint="default"/>
                <w:lang w:eastAsia="en-US"/>
              </w:rPr>
            </w:pPr>
          </w:p>
          <w:p w14:paraId="03A98C77">
            <w:pPr>
              <w:pStyle w:val="2"/>
              <w:widowControl/>
              <w:shd w:val="clear" w:color="auto" w:fill="auto"/>
              <w:jc w:val="both"/>
              <w:rPr>
                <w:rFonts w:hint="default" w:ascii="Times New Roman" w:hAnsi="Times New Roman" w:cs="Times New Roman"/>
                <w:highlight w:val="none"/>
              </w:rPr>
            </w:pPr>
            <w:r>
              <w:rPr>
                <w:rFonts w:hint="eastAsia" w:ascii="Times New Roman" w:hAnsi="Times New Roman" w:eastAsia="宋体" w:cs="Times New Roman"/>
                <w:snapToGrid w:val="0"/>
                <w:color w:val="000000"/>
                <w:kern w:val="0"/>
                <w:sz w:val="21"/>
                <w:szCs w:val="21"/>
                <w:highlight w:val="none"/>
                <w:lang w:val="en-US" w:eastAsia="zh-CN" w:bidi="ar-SA"/>
              </w:rPr>
              <w:t>（提示：公司介绍至少</w:t>
            </w:r>
            <w:r>
              <w:rPr>
                <w:rFonts w:hint="default" w:ascii="Times New Roman" w:hAnsi="Times New Roman" w:eastAsia="Arial" w:cs="Times New Roman"/>
                <w:snapToGrid w:val="0"/>
                <w:color w:val="000000"/>
                <w:kern w:val="0"/>
                <w:sz w:val="21"/>
                <w:szCs w:val="21"/>
                <w:highlight w:val="none"/>
                <w:lang w:val="en-US" w:eastAsia="en-US" w:bidi="ar-SA"/>
              </w:rPr>
              <w:t>包括人力资源介绍、管理架构、规模、业务范围、服务案例等</w:t>
            </w:r>
            <w:r>
              <w:rPr>
                <w:rFonts w:hint="eastAsia" w:ascii="Times New Roman" w:hAnsi="Times New Roman" w:eastAsia="宋体" w:cs="Times New Roman"/>
                <w:snapToGrid w:val="0"/>
                <w:color w:val="000000"/>
                <w:kern w:val="0"/>
                <w:sz w:val="21"/>
                <w:szCs w:val="21"/>
                <w:highlight w:val="none"/>
                <w:lang w:val="en-US" w:eastAsia="zh-CN" w:bidi="ar-SA"/>
              </w:rPr>
              <w:t>）</w:t>
            </w:r>
          </w:p>
        </w:tc>
      </w:tr>
      <w:tr w14:paraId="59AC7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845" w:type="dxa"/>
            <w:noWrap w:val="0"/>
            <w:vAlign w:val="center"/>
          </w:tcPr>
          <w:p w14:paraId="4ED43AC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行业主要合作客户</w:t>
            </w:r>
          </w:p>
        </w:tc>
        <w:tc>
          <w:tcPr>
            <w:tcW w:w="8927" w:type="dxa"/>
            <w:gridSpan w:val="7"/>
            <w:noWrap w:val="0"/>
            <w:vAlign w:val="center"/>
          </w:tcPr>
          <w:p w14:paraId="30399B04">
            <w:pPr>
              <w:widowControl/>
              <w:shd w:val="clear" w:color="auto" w:fill="auto"/>
              <w:kinsoku w:val="0"/>
              <w:autoSpaceDE w:val="0"/>
              <w:autoSpaceDN w:val="0"/>
              <w:adjustRightInd w:val="0"/>
              <w:snapToGrid w:val="0"/>
              <w:spacing w:line="560" w:lineRule="exact"/>
              <w:ind w:firstLine="420"/>
              <w:jc w:val="center"/>
              <w:textAlignment w:val="baseline"/>
              <w:rPr>
                <w:rFonts w:hint="default" w:ascii="Times New Roman" w:hAnsi="Times New Roman" w:eastAsia="仿宋_GB2312" w:cs="Times New Roman"/>
                <w:snapToGrid w:val="0"/>
                <w:color w:val="000000"/>
                <w:kern w:val="0"/>
                <w:szCs w:val="21"/>
                <w:highlight w:val="none"/>
                <w:lang w:eastAsia="en-US"/>
              </w:rPr>
            </w:pPr>
          </w:p>
        </w:tc>
      </w:tr>
      <w:tr w14:paraId="4750D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45" w:type="dxa"/>
            <w:vMerge w:val="restart"/>
            <w:tcBorders>
              <w:bottom w:val="nil"/>
            </w:tcBorders>
            <w:noWrap w:val="0"/>
            <w:vAlign w:val="center"/>
          </w:tcPr>
          <w:p w14:paraId="0884FD1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p w14:paraId="55D9308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近三年主要合作</w:t>
            </w:r>
          </w:p>
          <w:p w14:paraId="6B4DDFB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客户</w:t>
            </w:r>
          </w:p>
        </w:tc>
        <w:tc>
          <w:tcPr>
            <w:tcW w:w="2370" w:type="dxa"/>
            <w:noWrap w:val="0"/>
            <w:vAlign w:val="center"/>
          </w:tcPr>
          <w:p w14:paraId="365EA88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序号</w:t>
            </w:r>
          </w:p>
        </w:tc>
        <w:tc>
          <w:tcPr>
            <w:tcW w:w="1947" w:type="dxa"/>
            <w:gridSpan w:val="2"/>
            <w:noWrap w:val="0"/>
            <w:vAlign w:val="center"/>
          </w:tcPr>
          <w:p w14:paraId="39E0D36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合同名称</w:t>
            </w:r>
          </w:p>
        </w:tc>
        <w:tc>
          <w:tcPr>
            <w:tcW w:w="2583" w:type="dxa"/>
            <w:gridSpan w:val="2"/>
            <w:noWrap w:val="0"/>
            <w:vAlign w:val="center"/>
          </w:tcPr>
          <w:p w14:paraId="1EC82C5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服务内容</w:t>
            </w:r>
          </w:p>
        </w:tc>
        <w:tc>
          <w:tcPr>
            <w:tcW w:w="909" w:type="dxa"/>
            <w:noWrap w:val="0"/>
            <w:vAlign w:val="center"/>
          </w:tcPr>
          <w:p w14:paraId="4DC0D77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合同期</w:t>
            </w:r>
          </w:p>
        </w:tc>
        <w:tc>
          <w:tcPr>
            <w:tcW w:w="1118" w:type="dxa"/>
            <w:noWrap w:val="0"/>
            <w:vAlign w:val="center"/>
          </w:tcPr>
          <w:p w14:paraId="5823494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服务反馈</w:t>
            </w:r>
          </w:p>
        </w:tc>
      </w:tr>
      <w:tr w14:paraId="65DFC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845" w:type="dxa"/>
            <w:vMerge w:val="continue"/>
            <w:tcBorders>
              <w:top w:val="nil"/>
              <w:bottom w:val="nil"/>
            </w:tcBorders>
            <w:noWrap w:val="0"/>
            <w:vAlign w:val="center"/>
          </w:tcPr>
          <w:p w14:paraId="29BFB14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center"/>
          </w:tcPr>
          <w:p w14:paraId="628C340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947" w:type="dxa"/>
            <w:gridSpan w:val="2"/>
            <w:noWrap w:val="0"/>
            <w:vAlign w:val="center"/>
          </w:tcPr>
          <w:p w14:paraId="0F7C45E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583" w:type="dxa"/>
            <w:gridSpan w:val="2"/>
            <w:noWrap w:val="0"/>
            <w:vAlign w:val="center"/>
          </w:tcPr>
          <w:p w14:paraId="1430172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55ED012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18" w:type="dxa"/>
            <w:noWrap w:val="0"/>
            <w:vAlign w:val="center"/>
          </w:tcPr>
          <w:p w14:paraId="0CEAFC6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3472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jc w:val="center"/>
        </w:trPr>
        <w:tc>
          <w:tcPr>
            <w:tcW w:w="1845" w:type="dxa"/>
            <w:vMerge w:val="continue"/>
            <w:tcBorders>
              <w:top w:val="nil"/>
              <w:bottom w:val="nil"/>
            </w:tcBorders>
            <w:noWrap w:val="0"/>
            <w:vAlign w:val="center"/>
          </w:tcPr>
          <w:p w14:paraId="0456192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center"/>
          </w:tcPr>
          <w:p w14:paraId="61CACAF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947" w:type="dxa"/>
            <w:gridSpan w:val="2"/>
            <w:noWrap w:val="0"/>
            <w:vAlign w:val="center"/>
          </w:tcPr>
          <w:p w14:paraId="52EFAF7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583" w:type="dxa"/>
            <w:gridSpan w:val="2"/>
            <w:noWrap w:val="0"/>
            <w:vAlign w:val="center"/>
          </w:tcPr>
          <w:p w14:paraId="3D78A73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00187F7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18" w:type="dxa"/>
            <w:noWrap w:val="0"/>
            <w:vAlign w:val="center"/>
          </w:tcPr>
          <w:p w14:paraId="243ECF6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68666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845" w:type="dxa"/>
            <w:vMerge w:val="continue"/>
            <w:tcBorders>
              <w:top w:val="nil"/>
              <w:bottom w:val="nil"/>
            </w:tcBorders>
            <w:noWrap w:val="0"/>
            <w:vAlign w:val="center"/>
          </w:tcPr>
          <w:p w14:paraId="18FE3EE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center"/>
          </w:tcPr>
          <w:p w14:paraId="65E9294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947" w:type="dxa"/>
            <w:gridSpan w:val="2"/>
            <w:noWrap w:val="0"/>
            <w:vAlign w:val="center"/>
          </w:tcPr>
          <w:p w14:paraId="0991B32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583" w:type="dxa"/>
            <w:gridSpan w:val="2"/>
            <w:noWrap w:val="0"/>
            <w:vAlign w:val="center"/>
          </w:tcPr>
          <w:p w14:paraId="022FE87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32D4386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18" w:type="dxa"/>
            <w:noWrap w:val="0"/>
            <w:vAlign w:val="center"/>
          </w:tcPr>
          <w:p w14:paraId="5095E97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3E49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845" w:type="dxa"/>
            <w:vMerge w:val="restart"/>
            <w:noWrap w:val="0"/>
            <w:vAlign w:val="center"/>
          </w:tcPr>
          <w:p w14:paraId="7F51702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公司拟派项目负责人</w:t>
            </w:r>
          </w:p>
        </w:tc>
        <w:tc>
          <w:tcPr>
            <w:tcW w:w="2370" w:type="dxa"/>
            <w:noWrap w:val="0"/>
            <w:vAlign w:val="center"/>
          </w:tcPr>
          <w:p w14:paraId="4679C80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联系人姓名</w:t>
            </w:r>
          </w:p>
        </w:tc>
        <w:tc>
          <w:tcPr>
            <w:tcW w:w="814" w:type="dxa"/>
            <w:noWrap w:val="0"/>
            <w:vAlign w:val="center"/>
          </w:tcPr>
          <w:p w14:paraId="462E990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33" w:type="dxa"/>
            <w:noWrap w:val="0"/>
            <w:vAlign w:val="center"/>
          </w:tcPr>
          <w:p w14:paraId="18918B3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手机号码</w:t>
            </w:r>
          </w:p>
        </w:tc>
        <w:tc>
          <w:tcPr>
            <w:tcW w:w="2583" w:type="dxa"/>
            <w:gridSpan w:val="2"/>
            <w:noWrap w:val="0"/>
            <w:vAlign w:val="center"/>
          </w:tcPr>
          <w:p w14:paraId="279BD2D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1CFF49F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电子邮箱</w:t>
            </w:r>
          </w:p>
        </w:tc>
        <w:tc>
          <w:tcPr>
            <w:tcW w:w="1118" w:type="dxa"/>
            <w:noWrap w:val="0"/>
            <w:vAlign w:val="center"/>
          </w:tcPr>
          <w:p w14:paraId="0B275D4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2E58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845" w:type="dxa"/>
            <w:vMerge w:val="continue"/>
            <w:noWrap w:val="0"/>
            <w:vAlign w:val="top"/>
          </w:tcPr>
          <w:p w14:paraId="1D37602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top"/>
          </w:tcPr>
          <w:p w14:paraId="04BCC85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是否主要业务对接人</w:t>
            </w:r>
          </w:p>
        </w:tc>
        <w:tc>
          <w:tcPr>
            <w:tcW w:w="814" w:type="dxa"/>
            <w:noWrap w:val="0"/>
            <w:vAlign w:val="top"/>
          </w:tcPr>
          <w:p w14:paraId="20566CF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33" w:type="dxa"/>
            <w:noWrap w:val="0"/>
            <w:vAlign w:val="top"/>
          </w:tcPr>
          <w:p w14:paraId="7DB5732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现任职位</w:t>
            </w:r>
          </w:p>
        </w:tc>
        <w:tc>
          <w:tcPr>
            <w:tcW w:w="2583" w:type="dxa"/>
            <w:gridSpan w:val="2"/>
            <w:noWrap w:val="0"/>
            <w:vAlign w:val="top"/>
          </w:tcPr>
          <w:p w14:paraId="23CFFAB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top"/>
          </w:tcPr>
          <w:p w14:paraId="5FA5AB4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座机</w:t>
            </w:r>
          </w:p>
        </w:tc>
        <w:tc>
          <w:tcPr>
            <w:tcW w:w="1118" w:type="dxa"/>
            <w:noWrap w:val="0"/>
            <w:vAlign w:val="top"/>
          </w:tcPr>
          <w:p w14:paraId="1FA17C0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6D8E3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jc w:val="center"/>
        </w:trPr>
        <w:tc>
          <w:tcPr>
            <w:tcW w:w="1845" w:type="dxa"/>
            <w:noWrap w:val="0"/>
            <w:vAlign w:val="top"/>
          </w:tcPr>
          <w:p w14:paraId="485CF1CD">
            <w:pPr>
              <w:shd w:val="clear" w:color="auto" w:fill="auto"/>
              <w:spacing w:line="560" w:lineRule="exact"/>
              <w:jc w:val="center"/>
              <w:rPr>
                <w:rFonts w:hint="default" w:ascii="Times New Roman" w:hAnsi="Times New Roman" w:cs="Times New Roman"/>
                <w:highlight w:val="none"/>
              </w:rPr>
            </w:pPr>
            <w:r>
              <w:rPr>
                <w:rFonts w:hint="default" w:ascii="Times New Roman" w:hAnsi="Times New Roman" w:cs="Times New Roman"/>
                <w:highlight w:val="none"/>
              </w:rPr>
              <w:t>资格证明文件目录（需附后）</w:t>
            </w:r>
          </w:p>
        </w:tc>
        <w:tc>
          <w:tcPr>
            <w:tcW w:w="8927" w:type="dxa"/>
            <w:gridSpan w:val="7"/>
            <w:noWrap w:val="0"/>
            <w:vAlign w:val="top"/>
          </w:tcPr>
          <w:p w14:paraId="3267EC7A">
            <w:pPr>
              <w:shd w:val="clear" w:color="auto" w:fill="auto"/>
              <w:spacing w:before="65"/>
              <w:rPr>
                <w:rFonts w:hint="default" w:ascii="Times New Roman" w:hAnsi="Times New Roman" w:cs="Times New Roman"/>
                <w:sz w:val="20"/>
                <w:highlight w:val="none"/>
              </w:rPr>
            </w:pPr>
            <w:r>
              <w:rPr>
                <w:rFonts w:hint="default" w:ascii="Times New Roman" w:hAnsi="Times New Roman" w:cs="Times New Roman"/>
                <w:sz w:val="20"/>
                <w:highlight w:val="none"/>
              </w:rPr>
              <w:t>【资格条件目录】</w:t>
            </w:r>
          </w:p>
          <w:p w14:paraId="7D84460F">
            <w:pPr>
              <w:shd w:val="clear" w:color="auto" w:fill="auto"/>
              <w:spacing w:before="11"/>
              <w:ind w:right="238" w:firstLine="416" w:firstLineChars="200"/>
              <w:rPr>
                <w:rFonts w:hint="default" w:ascii="Times New Roman" w:hAnsi="Times New Roman" w:cs="Times New Roman"/>
                <w:color w:val="000000"/>
                <w:sz w:val="20"/>
                <w:highlight w:val="none"/>
              </w:rPr>
            </w:pPr>
            <w:r>
              <w:rPr>
                <w:rFonts w:hint="default" w:ascii="Times New Roman" w:hAnsi="Times New Roman" w:cs="Times New Roman"/>
                <w:spacing w:val="4"/>
                <w:sz w:val="20"/>
                <w:highlight w:val="none"/>
              </w:rPr>
              <w:t>1.营业执照；特种行业许可证；消防验收合格证明；卫生许可证、食品经营许可证；星级证书/携程钻级截图；</w:t>
            </w:r>
            <w:r>
              <w:rPr>
                <w:rFonts w:hint="default" w:ascii="Times New Roman" w:hAnsi="Times New Roman" w:cs="Times New Roman"/>
                <w:color w:val="000000"/>
                <w:spacing w:val="4"/>
                <w:sz w:val="20"/>
                <w:highlight w:val="none"/>
              </w:rPr>
              <w:t>酒店至当地机场的距离及车程高德地图截图；国家企业信用公示系统截图等证明材料原件扫描。</w:t>
            </w:r>
          </w:p>
          <w:p w14:paraId="0A7A4AF5">
            <w:pPr>
              <w:shd w:val="clear" w:color="auto" w:fill="auto"/>
              <w:spacing w:before="21"/>
              <w:ind w:left="40" w:firstLine="428"/>
              <w:rPr>
                <w:rFonts w:hint="default" w:ascii="Times New Roman" w:hAnsi="Times New Roman" w:cs="Times New Roman"/>
                <w:color w:val="C00000"/>
                <w:spacing w:val="7"/>
                <w:sz w:val="20"/>
                <w:highlight w:val="none"/>
              </w:rPr>
            </w:pPr>
            <w:r>
              <w:rPr>
                <w:rFonts w:hint="default" w:ascii="Times New Roman" w:hAnsi="Times New Roman" w:cs="Times New Roman"/>
                <w:color w:val="000000"/>
                <w:spacing w:val="7"/>
                <w:sz w:val="20"/>
                <w:highlight w:val="none"/>
              </w:rPr>
              <w:t>2.健身房场景图、面积图；拟投入项目房间噪音检测值（含昼夜检测）图片且需附带检测日期；房间内空气质量检测图片且需附带检测日期。</w:t>
            </w:r>
          </w:p>
          <w:p w14:paraId="682546E5">
            <w:pPr>
              <w:shd w:val="clear" w:color="auto" w:fill="auto"/>
              <w:spacing w:before="21"/>
              <w:ind w:left="40" w:firstLine="428"/>
              <w:rPr>
                <w:rFonts w:hint="default" w:ascii="Times New Roman" w:hAnsi="Times New Roman" w:cs="Times New Roman"/>
                <w:sz w:val="20"/>
                <w:highlight w:val="none"/>
              </w:rPr>
            </w:pPr>
            <w:r>
              <w:rPr>
                <w:rFonts w:hint="default" w:ascii="Times New Roman" w:hAnsi="Times New Roman" w:cs="Times New Roman"/>
                <w:spacing w:val="7"/>
                <w:sz w:val="20"/>
                <w:highlight w:val="none"/>
              </w:rPr>
              <w:t>3.常联系人、法人授权委托书(盖章后扫描)。</w:t>
            </w:r>
          </w:p>
          <w:p w14:paraId="7B91E0F5">
            <w:pPr>
              <w:shd w:val="clear" w:color="auto" w:fill="auto"/>
              <w:spacing w:before="1"/>
              <w:ind w:left="40" w:firstLine="428"/>
              <w:rPr>
                <w:rFonts w:hint="default" w:ascii="Times New Roman" w:hAnsi="Times New Roman" w:cs="Times New Roman"/>
                <w:spacing w:val="7"/>
                <w:sz w:val="20"/>
                <w:highlight w:val="none"/>
              </w:rPr>
            </w:pPr>
            <w:r>
              <w:rPr>
                <w:rFonts w:hint="default" w:ascii="Times New Roman" w:hAnsi="Times New Roman" w:cs="Times New Roman"/>
                <w:spacing w:val="7"/>
                <w:sz w:val="20"/>
                <w:highlight w:val="none"/>
              </w:rPr>
              <w:t>4.近三年业绩明细表及业绩中代表性合同扫描件(首页、盖章页)。</w:t>
            </w:r>
          </w:p>
          <w:p w14:paraId="46CA357B">
            <w:pPr>
              <w:pStyle w:val="3"/>
              <w:shd w:val="clear" w:color="auto" w:fill="auto"/>
              <w:ind w:firstLine="428" w:firstLineChars="200"/>
              <w:jc w:val="both"/>
              <w:rPr>
                <w:rFonts w:hint="default" w:ascii="Times New Roman" w:hAnsi="Times New Roman" w:cs="Times New Roman"/>
                <w:highlight w:val="none"/>
              </w:rPr>
            </w:pPr>
            <w:r>
              <w:rPr>
                <w:rFonts w:hint="default" w:ascii="Times New Roman" w:hAnsi="Times New Roman" w:cs="Times New Roman"/>
                <w:spacing w:val="7"/>
                <w:sz w:val="20"/>
                <w:highlight w:val="none"/>
              </w:rPr>
              <w:t>5.车辆权属关系证明、车型及数量、车龄及行驶距离证明、保险单等</w:t>
            </w:r>
          </w:p>
          <w:p w14:paraId="1CFCC9C6">
            <w:pPr>
              <w:shd w:val="clear" w:color="auto" w:fill="auto"/>
              <w:spacing w:before="1"/>
              <w:rPr>
                <w:rFonts w:hint="default" w:ascii="Times New Roman" w:hAnsi="Times New Roman" w:cs="Times New Roman"/>
                <w:sz w:val="20"/>
                <w:highlight w:val="none"/>
              </w:rPr>
            </w:pPr>
            <w:r>
              <w:rPr>
                <w:rFonts w:hint="default" w:ascii="Times New Roman" w:hAnsi="Times New Roman" w:cs="Times New Roman"/>
                <w:sz w:val="20"/>
                <w:highlight w:val="none"/>
              </w:rPr>
              <w:t>【注意事项】</w:t>
            </w:r>
          </w:p>
          <w:p w14:paraId="5A7F3A70">
            <w:pPr>
              <w:shd w:val="clear" w:color="auto" w:fill="auto"/>
              <w:spacing w:before="1"/>
              <w:ind w:firstLine="400" w:firstLineChars="200"/>
              <w:rPr>
                <w:rFonts w:hint="default" w:ascii="Times New Roman" w:hAnsi="Times New Roman" w:cs="Times New Roman"/>
                <w:sz w:val="20"/>
                <w:highlight w:val="none"/>
              </w:rPr>
            </w:pPr>
            <w:r>
              <w:rPr>
                <w:rFonts w:hint="default" w:ascii="Times New Roman" w:hAnsi="Times New Roman" w:cs="Times New Roman"/>
                <w:sz w:val="20"/>
                <w:highlight w:val="none"/>
              </w:rPr>
              <w:t>1.请务必真实填写，如提供虚假信息被核实，将会被纳入不诚信名单，5年内不得参加青岛航空项目。</w:t>
            </w:r>
          </w:p>
          <w:p w14:paraId="051CA7EB">
            <w:pPr>
              <w:shd w:val="clear" w:color="auto" w:fill="auto"/>
              <w:spacing w:before="1"/>
              <w:ind w:firstLine="420" w:firstLineChars="200"/>
              <w:rPr>
                <w:rFonts w:hint="default" w:ascii="Times New Roman" w:hAnsi="Times New Roman" w:cs="Times New Roman"/>
                <w:spacing w:val="5"/>
                <w:sz w:val="20"/>
                <w:highlight w:val="none"/>
              </w:rPr>
            </w:pPr>
            <w:r>
              <w:rPr>
                <w:rFonts w:hint="default" w:ascii="Times New Roman" w:hAnsi="Times New Roman" w:cs="Times New Roman"/>
                <w:spacing w:val="5"/>
                <w:sz w:val="20"/>
                <w:highlight w:val="none"/>
              </w:rPr>
              <w:t>2.《报名申请表》需填写完整，全部是必填项目。</w:t>
            </w:r>
          </w:p>
          <w:p w14:paraId="5A81CC75">
            <w:pPr>
              <w:shd w:val="clear" w:color="auto" w:fill="auto"/>
              <w:spacing w:before="1"/>
              <w:ind w:firstLine="420" w:firstLineChars="200"/>
              <w:rPr>
                <w:rFonts w:hint="default" w:ascii="Times New Roman" w:hAnsi="Times New Roman" w:cs="Times New Roman"/>
                <w:spacing w:val="5"/>
                <w:sz w:val="20"/>
                <w:highlight w:val="none"/>
              </w:rPr>
            </w:pPr>
            <w:r>
              <w:rPr>
                <w:rFonts w:hint="default" w:ascii="Times New Roman" w:hAnsi="Times New Roman" w:cs="Times New Roman"/>
                <w:spacing w:val="5"/>
                <w:sz w:val="20"/>
                <w:highlight w:val="none"/>
              </w:rPr>
              <w:t>3.《报名申请表》、《授权委托书》、《资格证明资质》、《健身房、环境噪音、空气质量证明》、《医疗资源距离》、《车辆权属关系、车型、数量、车龄、行驶距离、保险证明材料》</w:t>
            </w:r>
          </w:p>
          <w:p w14:paraId="554C7E67">
            <w:pPr>
              <w:shd w:val="clear" w:color="auto" w:fill="auto"/>
              <w:spacing w:before="1"/>
              <w:ind w:firstLine="420" w:firstLineChars="200"/>
              <w:rPr>
                <w:rFonts w:hint="default" w:ascii="Times New Roman" w:hAnsi="Times New Roman" w:cs="Times New Roman"/>
                <w:highlight w:val="none"/>
              </w:rPr>
            </w:pPr>
            <w:r>
              <w:rPr>
                <w:rFonts w:hint="default" w:ascii="Times New Roman" w:hAnsi="Times New Roman" w:cs="Times New Roman"/>
                <w:spacing w:val="5"/>
                <w:sz w:val="20"/>
                <w:highlight w:val="none"/>
              </w:rPr>
              <w:t>《业绩证明》按照以上先后顺序</w:t>
            </w:r>
            <w:r>
              <w:rPr>
                <w:rFonts w:hint="default" w:ascii="Times New Roman" w:hAnsi="Times New Roman" w:cs="Times New Roman"/>
                <w:spacing w:val="4"/>
                <w:sz w:val="20"/>
                <w:highlight w:val="none"/>
              </w:rPr>
              <w:t>合并成一个</w:t>
            </w:r>
            <w:r>
              <w:rPr>
                <w:rFonts w:hint="default" w:ascii="Times New Roman" w:hAnsi="Times New Roman" w:cs="Times New Roman"/>
                <w:sz w:val="20"/>
                <w:highlight w:val="none"/>
              </w:rPr>
              <w:t>PDF文件</w:t>
            </w:r>
            <w:r>
              <w:rPr>
                <w:rFonts w:hint="default" w:ascii="Times New Roman" w:hAnsi="Times New Roman" w:cs="Times New Roman"/>
                <w:spacing w:val="4"/>
                <w:sz w:val="20"/>
                <w:highlight w:val="none"/>
              </w:rPr>
              <w:t>格式递交；如资料缺失，资格初审不通过。</w:t>
            </w:r>
          </w:p>
        </w:tc>
      </w:tr>
    </w:tbl>
    <w:p w14:paraId="146A7701"/>
    <w:bookmarkEnd w:i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23079"/>
    <w:rsid w:val="177C13BA"/>
    <w:rsid w:val="1A116732"/>
    <w:rsid w:val="1D8C604D"/>
    <w:rsid w:val="1E3D18A3"/>
    <w:rsid w:val="2BF23079"/>
    <w:rsid w:val="2E5C248A"/>
    <w:rsid w:val="47356D0C"/>
    <w:rsid w:val="4C3B0F0F"/>
    <w:rsid w:val="542C1497"/>
    <w:rsid w:val="5A6C515F"/>
    <w:rsid w:val="6E0000EF"/>
    <w:rsid w:val="6E493F8C"/>
    <w:rsid w:val="75C0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kinsoku w:val="0"/>
      <w:autoSpaceDE w:val="0"/>
      <w:autoSpaceDN w:val="0"/>
      <w:adjustRightInd w:val="0"/>
      <w:snapToGrid w:val="0"/>
      <w:spacing w:line="480" w:lineRule="exact"/>
      <w:jc w:val="center"/>
      <w:textAlignment w:val="baseline"/>
      <w:outlineLvl w:val="0"/>
    </w:pPr>
    <w:rPr>
      <w:rFonts w:ascii="黑体" w:hAnsi="Arial" w:eastAsia="黑体" w:cs="Arial"/>
      <w:snapToGrid w:val="0"/>
      <w:color w:val="000000"/>
      <w:kern w:val="44"/>
      <w:sz w:val="32"/>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qFormat/>
    <w:uiPriority w:val="0"/>
    <w:pPr>
      <w:kinsoku w:val="0"/>
      <w:autoSpaceDE w:val="0"/>
      <w:autoSpaceDN w:val="0"/>
      <w:adjustRightInd w:val="0"/>
      <w:snapToGrid w:val="0"/>
      <w:spacing w:line="480" w:lineRule="exact"/>
      <w:ind w:firstLine="420"/>
      <w:jc w:val="left"/>
      <w:textAlignment w:val="baseline"/>
    </w:pPr>
    <w:rPr>
      <w:rFonts w:ascii="Arial" w:hAnsi="Arial" w:eastAsia="黑体" w:cs="Arial"/>
      <w:bCs/>
      <w:snapToGrid w:val="0"/>
      <w:color w:val="000000"/>
      <w:kern w:val="0"/>
      <w:sz w:val="30"/>
      <w:szCs w:val="21"/>
      <w:lang w:val="en-US" w:eastAsia="en-US"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1514</Words>
  <Characters>1531</Characters>
  <Lines>0</Lines>
  <Paragraphs>0</Paragraphs>
  <TotalTime>40</TotalTime>
  <ScaleCrop>false</ScaleCrop>
  <LinksUpToDate>false</LinksUpToDate>
  <CharactersWithSpaces>1542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2025-06-03T06:41:00Z</dcterms:created>
  <dc:creator>Lonsen</dc:creator>
  <cp:lastModifiedBy>Lonsen</cp:lastModifiedBy>
  <dcterms:modified xsi:type="dcterms:W3CDTF">2025-06-04T03:41:31Z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08A2D1AF58D94B45B147453E9540ED65_11</vt:lpwstr>
  </property>
  <property fmtid="{D5CDD505-2E9C-101B-9397-08002B2CF9AE}" pid="4" name="KSOTemplateDocerSaveRecord">
    <vt:lpwstr>eyJoZGlkIjoiNmQzMjZkNzYzNjgwNjY1ODQ2ZmFhNDAyOWNlZDAwMTQiLCJ1c2VySWQiOiIyNjQxODUxMzAifQ==</vt:lpwstr>
  </property>
</Properties>
</file>